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27" w:rsidRPr="0010466A" w:rsidRDefault="00A23FBB" w:rsidP="00B65027">
      <w:pPr>
        <w:tabs>
          <w:tab w:val="left" w:pos="9400"/>
        </w:tabs>
        <w:ind w:firstLine="567"/>
        <w:jc w:val="center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</w:rPr>
        <w:t>СУВЕНИРЫ ИЗ ТАИЛАНДА</w:t>
      </w:r>
    </w:p>
    <w:p w:rsidR="00B65027" w:rsidRPr="007E13AA" w:rsidRDefault="00B65027" w:rsidP="00B65027">
      <w:pPr>
        <w:tabs>
          <w:tab w:val="left" w:pos="9400"/>
        </w:tabs>
        <w:ind w:firstLine="567"/>
        <w:jc w:val="both"/>
        <w:rPr>
          <w:rFonts w:ascii="Bookman Old Style" w:hAnsi="Bookman Old Style"/>
          <w:b/>
        </w:rPr>
      </w:pPr>
    </w:p>
    <w:p w:rsidR="0010466A" w:rsidRPr="0010466A" w:rsidRDefault="0010466A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/>
      </w:r>
      <w:r w:rsidRPr="0010466A">
        <w:rPr>
          <w:rFonts w:ascii="Bookman Old Style" w:hAnsi="Bookman Old Style"/>
          <w:b/>
        </w:rPr>
        <w:t>Статуэтка Будды</w:t>
      </w:r>
    </w:p>
    <w:p w:rsidR="0010466A" w:rsidRPr="0010466A" w:rsidRDefault="0010466A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10466A">
        <w:t>Тайцы исповедуют буддизм и изображение Будды встречается повсеместно, местные жители его очень почитают.</w:t>
      </w:r>
      <w:r w:rsidR="00582582">
        <w:t xml:space="preserve"> </w:t>
      </w:r>
      <w:r w:rsidRPr="0010466A">
        <w:t>Статуэтки Будды относятся к религиозной атрибутике и несут положительную энергетику.</w:t>
      </w:r>
    </w:p>
    <w:p w:rsidR="0010466A" w:rsidRPr="0010466A" w:rsidRDefault="0010466A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10466A">
        <w:t>Такой сувенир внесет в дом гармонию и украсит интерьер. Статуэтку Будды можно купить в храме или сувенирной лавке.</w:t>
      </w:r>
      <w:r w:rsidR="00582582">
        <w:t xml:space="preserve"> </w:t>
      </w:r>
      <w:r w:rsidRPr="0010466A">
        <w:t>Только смотрите, чтобы высота статуэтки не превышала более 15 сантиметров, иначе вы не сможете ее привезти домой, так как это запрещено законом.</w:t>
      </w:r>
    </w:p>
    <w:p w:rsidR="0010466A" w:rsidRPr="0010466A" w:rsidRDefault="0010466A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10466A">
        <w:t>Стоимость сувенира зависит от размера и материала изготовления, и колеблется от 10 до 100$.</w:t>
      </w:r>
    </w:p>
    <w:p w:rsidR="0010466A" w:rsidRPr="0010466A" w:rsidRDefault="0010466A" w:rsidP="005211F1">
      <w:pPr>
        <w:pStyle w:val="a8"/>
        <w:shd w:val="clear" w:color="auto" w:fill="FFFFFF"/>
        <w:spacing w:before="0" w:beforeAutospacing="0" w:after="0" w:afterAutospacing="0" w:line="375" w:lineRule="atLeast"/>
        <w:jc w:val="both"/>
        <w:textAlignment w:val="baseline"/>
      </w:pPr>
    </w:p>
    <w:p w:rsidR="0010466A" w:rsidRPr="0010466A" w:rsidRDefault="0010466A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</w:rPr>
      </w:pPr>
      <w:r w:rsidRPr="0010466A">
        <w:rPr>
          <w:rFonts w:ascii="Bookman Old Style" w:hAnsi="Bookman Old Style"/>
          <w:b/>
        </w:rPr>
        <w:t>Статуэтка слона</w:t>
      </w:r>
    </w:p>
    <w:p w:rsidR="0010466A" w:rsidRPr="0010466A" w:rsidRDefault="00582582" w:rsidP="005211F1">
      <w:pPr>
        <w:jc w:val="both"/>
      </w:pPr>
      <w:r>
        <w:t>Слон является символом Таи</w:t>
      </w:r>
      <w:r w:rsidR="0010466A" w:rsidRPr="0010466A">
        <w:t>ланда и самым популярным сувениром. Его делают из дерева, металла, керамики разного размера. По рассказам местных жителей, слон с поднятым хоботом вверх притягивает в дом счастье и удачу, слон с опущенным хоботом втаптывает негатив и проблемы в землю, и как результат все плохое уходит из дома. Статуэтку слона вы найдете в любом сувенирном магазине, рынке, крупном торговом центре. Стоимость ее составляет от 2 до 30$.</w:t>
      </w:r>
    </w:p>
    <w:p w:rsidR="002F715D" w:rsidRDefault="002F715D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</w:rPr>
      </w:pPr>
    </w:p>
    <w:p w:rsidR="00FE3A26" w:rsidRPr="00523E8D" w:rsidRDefault="00FE3A26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</w:rPr>
      </w:pPr>
      <w:r w:rsidRPr="00523E8D">
        <w:rPr>
          <w:rFonts w:ascii="Bookman Old Style" w:hAnsi="Bookman Old Style"/>
          <w:b/>
        </w:rPr>
        <w:t>Резное панно</w:t>
      </w:r>
    </w:p>
    <w:p w:rsidR="00FE3A26" w:rsidRDefault="00FE3A26" w:rsidP="005211F1">
      <w:pPr>
        <w:jc w:val="both"/>
      </w:pPr>
      <w:r w:rsidRPr="0010466A">
        <w:t>Местные жители всегда славились своим мастерством резьбы по дереву. Они изготавливают красивые и красочные панно из тикового дерева, которые станут прекрасным дополнением любого интерьера.</w:t>
      </w:r>
      <w:r>
        <w:br/>
      </w:r>
      <w:r w:rsidRPr="002F715D">
        <w:t>Тайцы издревле славятся в Азии, как мастера резьбы по дереву. Наиболее ценным материалом для обработки исторически считается тиковое дерево, из которого здесь изготавливают красочные резные панно для домашнего интерьера.</w:t>
      </w:r>
    </w:p>
    <w:p w:rsidR="00FE3A26" w:rsidRDefault="00FE3A26" w:rsidP="005211F1">
      <w:pPr>
        <w:jc w:val="both"/>
      </w:pPr>
    </w:p>
    <w:p w:rsidR="00582582" w:rsidRPr="00523E8D" w:rsidRDefault="00582582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</w:rPr>
      </w:pPr>
      <w:r w:rsidRPr="00523E8D">
        <w:rPr>
          <w:rFonts w:ascii="Bookman Old Style" w:hAnsi="Bookman Old Style"/>
          <w:b/>
        </w:rPr>
        <w:t>Изделия из натуральной кожи</w:t>
      </w:r>
    </w:p>
    <w:p w:rsidR="00582582" w:rsidRDefault="00582582" w:rsidP="005211F1">
      <w:pPr>
        <w:jc w:val="both"/>
      </w:pPr>
      <w:r w:rsidRPr="0010466A">
        <w:t>Та</w:t>
      </w:r>
      <w:r>
        <w:t>и</w:t>
      </w:r>
      <w:r w:rsidRPr="0010466A">
        <w:t>ланд славится большим выбором сумок, кошельков, ремней, клатчей из натуральной змеиной, слоновой или крокодиловой кожи. Такие вещи можно приобрести в крупных торговых центрах, но чтобы быть полностью уверенным, что вам не подсунут подделку, отправляйтесь на специализированную ферму.</w:t>
      </w:r>
    </w:p>
    <w:p w:rsidR="00582582" w:rsidRPr="0010466A" w:rsidRDefault="00582582" w:rsidP="005211F1">
      <w:pPr>
        <w:jc w:val="both"/>
      </w:pPr>
    </w:p>
    <w:p w:rsidR="00FE3A26" w:rsidRPr="00523E8D" w:rsidRDefault="00FE3A26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</w:rPr>
      </w:pPr>
      <w:r w:rsidRPr="00523E8D">
        <w:rPr>
          <w:rFonts w:ascii="Bookman Old Style" w:hAnsi="Bookman Old Style"/>
          <w:b/>
        </w:rPr>
        <w:t>Подушка из латекса</w:t>
      </w:r>
    </w:p>
    <w:p w:rsidR="00FE3A26" w:rsidRDefault="00FE3A26" w:rsidP="005211F1">
      <w:pPr>
        <w:jc w:val="both"/>
      </w:pPr>
      <w:r w:rsidRPr="0010466A">
        <w:t xml:space="preserve">Латексные подушки считаются наиболее комфортными, они обладают остеопатическими свойствами, и подарят вам здоровый сон. Такой сувенир будет не только напоминать о времени проведенном в </w:t>
      </w:r>
      <w:r>
        <w:t>Таи</w:t>
      </w:r>
      <w:r w:rsidRPr="0010466A">
        <w:t>ланде, но и является хорошей инвестицией в здоровье. Лучше всего латексные подушки покупать на специализированной фабрике. Цена варьируется от 20 до 100$.</w:t>
      </w:r>
    </w:p>
    <w:p w:rsidR="00FE3A26" w:rsidRDefault="00FE3A26" w:rsidP="005211F1">
      <w:pPr>
        <w:pStyle w:val="a8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222222"/>
        </w:rPr>
      </w:pPr>
    </w:p>
    <w:p w:rsidR="00FE3A26" w:rsidRDefault="00FE3A26" w:rsidP="005211F1">
      <w:pPr>
        <w:jc w:val="both"/>
        <w:rPr>
          <w:rFonts w:ascii="Bookman Old Style" w:hAnsi="Bookman Old Style"/>
          <w:b/>
        </w:rPr>
      </w:pPr>
      <w:r w:rsidRPr="00FE3A26">
        <w:rPr>
          <w:rFonts w:ascii="Bookman Old Style" w:hAnsi="Bookman Old Style"/>
          <w:b/>
        </w:rPr>
        <w:t xml:space="preserve">Ювелирные изделия и драгоценные камни. </w:t>
      </w:r>
    </w:p>
    <w:p w:rsidR="00FE3A26" w:rsidRDefault="00FE3A26" w:rsidP="005211F1">
      <w:pPr>
        <w:jc w:val="both"/>
      </w:pPr>
      <w:r w:rsidRPr="00FE3A26">
        <w:t xml:space="preserve">Страна известна невысокими ценами на серебро, золото, драгоценные и полудрагоценные камни. В торговых комплексах продаются самые различные ювелирные изделия: золотые браслеты, кулоны, серьги, кольца с огромными изумрудами, рубинами, сапфирами и бриллиантами. В тоже время на рынке встречается множество подделок, и если Вы решили приобрести дорогую вещь, то следует обязательно удостовериться в ее подлинности. Таиланд традиционно известен чеканкой по серебру: столовые приборы, шкатулки, вазы и кубки поражают изысканным орнаментом. </w:t>
      </w:r>
    </w:p>
    <w:p w:rsidR="00FE3A26" w:rsidRPr="00FE3A26" w:rsidRDefault="00FE3A26" w:rsidP="005211F1">
      <w:pPr>
        <w:jc w:val="both"/>
      </w:pPr>
    </w:p>
    <w:p w:rsidR="00FE3A26" w:rsidRPr="00523E8D" w:rsidRDefault="00FE3A26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</w:rPr>
      </w:pPr>
      <w:r w:rsidRPr="00523E8D">
        <w:rPr>
          <w:rFonts w:ascii="Bookman Old Style" w:hAnsi="Bookman Old Style"/>
          <w:b/>
        </w:rPr>
        <w:t>Жемчуг</w:t>
      </w:r>
    </w:p>
    <w:p w:rsidR="00FE3A26" w:rsidRDefault="00FE3A26" w:rsidP="005211F1">
      <w:pPr>
        <w:jc w:val="both"/>
      </w:pPr>
      <w:r w:rsidRPr="0010466A">
        <w:t>Тайский жемчуг очаровывает своей яркостью и правильной изящной формой. Бусы или браслет из натурального жемчуга является прекрасным сувениром из Тайланда, который по достоинству оценит любая женщина. Изделия из жемчуга можно купить в ювелирном магазине. Самые низкие цены на жемчуг вы найдете в китайском квартале в Бангкоке. Цена украшения из жемчуга варьируется от 50 до 300$.</w:t>
      </w:r>
    </w:p>
    <w:p w:rsidR="00FE3A26" w:rsidRPr="0010466A" w:rsidRDefault="00FE3A26" w:rsidP="005211F1">
      <w:pPr>
        <w:jc w:val="both"/>
      </w:pPr>
    </w:p>
    <w:p w:rsidR="0010466A" w:rsidRPr="00523E8D" w:rsidRDefault="0010466A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</w:rPr>
      </w:pPr>
      <w:r w:rsidRPr="00523E8D">
        <w:rPr>
          <w:rFonts w:ascii="Bookman Old Style" w:hAnsi="Bookman Old Style"/>
          <w:b/>
        </w:rPr>
        <w:t>Магниты и брел</w:t>
      </w:r>
      <w:r w:rsidR="002F715D">
        <w:rPr>
          <w:rFonts w:ascii="Bookman Old Style" w:hAnsi="Bookman Old Style"/>
          <w:b/>
        </w:rPr>
        <w:t>о</w:t>
      </w:r>
      <w:r w:rsidRPr="00523E8D">
        <w:rPr>
          <w:rFonts w:ascii="Bookman Old Style" w:hAnsi="Bookman Old Style"/>
          <w:b/>
        </w:rPr>
        <w:t>ки</w:t>
      </w:r>
    </w:p>
    <w:p w:rsidR="0010466A" w:rsidRPr="0010466A" w:rsidRDefault="0010466A" w:rsidP="005211F1">
      <w:pPr>
        <w:jc w:val="both"/>
      </w:pPr>
      <w:r w:rsidRPr="0010466A">
        <w:lastRenderedPageBreak/>
        <w:t>Ка</w:t>
      </w:r>
      <w:r w:rsidR="00582582">
        <w:t>к и в любой другой стране, в Таи</w:t>
      </w:r>
      <w:r w:rsidRPr="0010466A">
        <w:t>ланде большой выбор магнитиков и брел</w:t>
      </w:r>
      <w:r w:rsidR="002F715D">
        <w:t>о</w:t>
      </w:r>
      <w:r w:rsidRPr="0010466A">
        <w:t>ков. Можно привезти с собой магнитики с красивыми видами на море, а также изображение слонов, попугаев и других животных, храмов и прочего. Брел</w:t>
      </w:r>
      <w:r w:rsidR="002F715D">
        <w:t>о</w:t>
      </w:r>
      <w:r w:rsidRPr="0010466A">
        <w:t>ки тоже самые разнообразные. Эти маленькие вещи всегда будут напоминать о Та</w:t>
      </w:r>
      <w:r w:rsidR="00582582">
        <w:t>и</w:t>
      </w:r>
      <w:r w:rsidRPr="0010466A">
        <w:t>ланде. Купить их можно в магазинах или рынках. Стоимость от 0,5 до 5$.</w:t>
      </w:r>
    </w:p>
    <w:p w:rsidR="00FE3A26" w:rsidRDefault="00FE3A26" w:rsidP="005211F1">
      <w:pPr>
        <w:pStyle w:val="a8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FE3A26">
        <w:rPr>
          <w:rFonts w:ascii="Bookman Old Style" w:hAnsi="Bookman Old Style"/>
          <w:b/>
        </w:rPr>
        <w:t>Орхидеи.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E3A26" w:rsidRPr="00FE3A26" w:rsidRDefault="00FE3A26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FE3A26">
        <w:t>Интересный сувенир для энтузиастов выращивания зелени на дому. В бутылочку помещают с десяток ростков разного размера, дома их высаживают в горшки</w:t>
      </w:r>
      <w:r>
        <w:t>.</w:t>
      </w:r>
    </w:p>
    <w:p w:rsidR="00FE3A26" w:rsidRDefault="00FE3A26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</w:rPr>
      </w:pPr>
    </w:p>
    <w:p w:rsidR="00FE3A26" w:rsidRPr="00523E8D" w:rsidRDefault="00FE3A26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</w:rPr>
      </w:pPr>
      <w:r w:rsidRPr="00523E8D">
        <w:rPr>
          <w:rFonts w:ascii="Bookman Old Style" w:hAnsi="Bookman Old Style"/>
          <w:b/>
        </w:rPr>
        <w:t>Кокосовое масло</w:t>
      </w:r>
    </w:p>
    <w:p w:rsidR="00FE3A26" w:rsidRPr="00523E8D" w:rsidRDefault="00FE3A26" w:rsidP="005211F1">
      <w:pPr>
        <w:jc w:val="both"/>
      </w:pPr>
      <w:r>
        <w:t>Невозможно полететь в Таи</w:t>
      </w:r>
      <w:r w:rsidRPr="00523E8D">
        <w:t>ланд и не привезти оттуда </w:t>
      </w:r>
      <w:hyperlink r:id="rId7" w:tgtFrame="_blank" w:history="1">
        <w:r w:rsidRPr="00523E8D">
          <w:t>кокосовое масло</w:t>
        </w:r>
      </w:hyperlink>
      <w:r w:rsidRPr="00523E8D">
        <w:t>. Знаю, что женщины меня поймут. Оно улучшает состояние кожи, укрепляет и придает блеск волосам. Кокосовое масло можно купить как для собственного использования, так и в подарок. Его цена варьируется от 5 до 10$ за 250 мл. Лучше всего приобретать кокосовое масло в аптеках или специализированных косметических магазинах, не покупайте его на пляжах и рынках, оно может быть некачественным.</w:t>
      </w:r>
    </w:p>
    <w:p w:rsidR="0010466A" w:rsidRDefault="0010466A" w:rsidP="005211F1">
      <w:pPr>
        <w:pStyle w:val="a8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222222"/>
        </w:rPr>
      </w:pPr>
    </w:p>
    <w:p w:rsidR="0010466A" w:rsidRPr="00523E8D" w:rsidRDefault="0010466A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</w:rPr>
      </w:pPr>
      <w:r w:rsidRPr="00523E8D">
        <w:rPr>
          <w:rFonts w:ascii="Bookman Old Style" w:hAnsi="Bookman Old Style"/>
          <w:b/>
        </w:rPr>
        <w:t>Водка со змеей</w:t>
      </w:r>
    </w:p>
    <w:p w:rsidR="0010466A" w:rsidRPr="0010466A" w:rsidRDefault="0010466A" w:rsidP="005211F1">
      <w:pPr>
        <w:jc w:val="both"/>
      </w:pPr>
      <w:r w:rsidRPr="0010466A">
        <w:t>Водка со змеей является экзотическим сувениром из Та</w:t>
      </w:r>
      <w:r w:rsidR="00582582">
        <w:t>и</w:t>
      </w:r>
      <w:r w:rsidRPr="0010466A">
        <w:t>ланда, а также лечебным средством, местные жители такой настой используют в народной медицине. Водка настаиваться на ядовитых змеях и ее можно использовать только для лечения в малых дозах. Такое снадобье можно купить на змеиных и крокодиловых фермах, иногда ее можно найти в сувенирных магазинах. Стоимость водки со змеей от 40 до 75$.</w:t>
      </w:r>
    </w:p>
    <w:p w:rsidR="00FE3A26" w:rsidRDefault="00FE3A26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</w:rPr>
      </w:pPr>
    </w:p>
    <w:p w:rsidR="0010466A" w:rsidRPr="00523E8D" w:rsidRDefault="0010466A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</w:rPr>
      </w:pPr>
      <w:r w:rsidRPr="00523E8D">
        <w:rPr>
          <w:rFonts w:ascii="Bookman Old Style" w:hAnsi="Bookman Old Style"/>
          <w:b/>
        </w:rPr>
        <w:t>Тайский ром</w:t>
      </w:r>
    </w:p>
    <w:p w:rsidR="0010466A" w:rsidRPr="0010466A" w:rsidRDefault="0010466A" w:rsidP="005211F1">
      <w:pPr>
        <w:jc w:val="both"/>
      </w:pPr>
      <w:r w:rsidRPr="0010466A">
        <w:t>Тайланд знаменит среди туристов своим местным ромом, который производится компанией Sang Som. Он выдержан в дубовой бочке в течение 5-8 лет. Такой ром можно приобрести в магазине 7\11 или в крупных торговых центрах в специализированных отделах. Его стоимость от 0,3$ за 0,3 литра.</w:t>
      </w:r>
    </w:p>
    <w:p w:rsidR="00FE3A26" w:rsidRDefault="00FE3A26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</w:rPr>
      </w:pPr>
    </w:p>
    <w:p w:rsidR="0010466A" w:rsidRPr="00523E8D" w:rsidRDefault="0010466A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</w:rPr>
      </w:pPr>
      <w:r w:rsidRPr="00523E8D">
        <w:rPr>
          <w:rFonts w:ascii="Bookman Old Style" w:hAnsi="Bookman Old Style"/>
          <w:b/>
        </w:rPr>
        <w:t>Чай</w:t>
      </w:r>
    </w:p>
    <w:p w:rsidR="0010466A" w:rsidRPr="00523E8D" w:rsidRDefault="00582582" w:rsidP="005211F1">
      <w:pPr>
        <w:jc w:val="both"/>
      </w:pPr>
      <w:r>
        <w:t>В Таи</w:t>
      </w:r>
      <w:r w:rsidR="0010466A" w:rsidRPr="00523E8D">
        <w:t>ланде огромный ассортимент чая. Наиболее популярный – это синий чай, матум и пуэр. Приобрести его можно в специализированном чайном магазине, крупном торговом центре и рынке. Стоимость чая составляет 3-8$ за 100 грамм.</w:t>
      </w:r>
    </w:p>
    <w:p w:rsidR="00FE3A26" w:rsidRDefault="00FE3A26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</w:rPr>
      </w:pPr>
    </w:p>
    <w:p w:rsidR="0010466A" w:rsidRPr="00523E8D" w:rsidRDefault="0010466A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</w:rPr>
      </w:pPr>
      <w:r w:rsidRPr="00523E8D">
        <w:rPr>
          <w:rFonts w:ascii="Bookman Old Style" w:hAnsi="Bookman Old Style"/>
          <w:b/>
        </w:rPr>
        <w:t>Фрукты</w:t>
      </w:r>
    </w:p>
    <w:p w:rsidR="0010466A" w:rsidRPr="00523E8D" w:rsidRDefault="0010466A" w:rsidP="005211F1">
      <w:pPr>
        <w:jc w:val="both"/>
      </w:pPr>
      <w:r w:rsidRPr="00523E8D">
        <w:t>Самым лучшим сувениром из Та</w:t>
      </w:r>
      <w:r w:rsidR="00582582">
        <w:t>и</w:t>
      </w:r>
      <w:r w:rsidRPr="00523E8D">
        <w:t>ланда для ваших родных и близких будут </w:t>
      </w:r>
      <w:hyperlink r:id="rId8" w:tgtFrame="_blank" w:history="1">
        <w:r w:rsidRPr="00523E8D">
          <w:t>экзотические фрукты</w:t>
        </w:r>
      </w:hyperlink>
      <w:r w:rsidRPr="00523E8D">
        <w:t>, особенно для тех, кто еще не был в этой стране. Таким подарком вы их точно удивите и порадуете. Если нет возможности привезти свежие фрукты, то всегда можно захватить несколько пачек сушеных экзотических фруктов. Приобрести их можно на рынке или магазине.</w:t>
      </w:r>
      <w:r w:rsidR="00582582" w:rsidRPr="00FE3A26">
        <w:t xml:space="preserve"> Чтобы привезти фрукты в целости и сохранности, мы советуем везти их в пластиковом контейнере, предварительно обернув их в бумагу.</w:t>
      </w:r>
    </w:p>
    <w:p w:rsidR="0010466A" w:rsidRPr="00FE3A26" w:rsidRDefault="0010466A" w:rsidP="005211F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b/>
        </w:rPr>
      </w:pPr>
    </w:p>
    <w:p w:rsidR="00D041EF" w:rsidRPr="007F09A1" w:rsidRDefault="00D041EF" w:rsidP="005211F1">
      <w:pPr>
        <w:shd w:val="clear" w:color="auto" w:fill="FFFFFF"/>
        <w:spacing w:line="336" w:lineRule="atLeast"/>
        <w:jc w:val="both"/>
        <w:textAlignment w:val="baseline"/>
        <w:rPr>
          <w:rFonts w:ascii="Bookman Old Style" w:hAnsi="Bookman Old Style"/>
          <w:b/>
        </w:rPr>
      </w:pPr>
      <w:r w:rsidRPr="00921E07">
        <w:rPr>
          <w:rFonts w:ascii="Bookman Old Style" w:hAnsi="Bookman Old Style"/>
          <w:b/>
        </w:rPr>
        <w:t>П</w:t>
      </w:r>
      <w:r w:rsidRPr="007F09A1">
        <w:rPr>
          <w:rFonts w:ascii="Bookman Old Style" w:hAnsi="Bookman Old Style"/>
          <w:b/>
        </w:rPr>
        <w:t>олезная информация</w:t>
      </w:r>
    </w:p>
    <w:p w:rsidR="00FE3A26" w:rsidRPr="00FE3A26" w:rsidRDefault="00FE3A26" w:rsidP="005211F1">
      <w:pPr>
        <w:shd w:val="clear" w:color="auto" w:fill="FFFFFF"/>
        <w:spacing w:line="432" w:lineRule="atLeast"/>
        <w:jc w:val="both"/>
        <w:textAlignment w:val="baseline"/>
        <w:rPr>
          <w:rFonts w:ascii="Arial" w:hAnsi="Arial" w:cs="Arial"/>
          <w:sz w:val="27"/>
          <w:szCs w:val="27"/>
        </w:rPr>
      </w:pPr>
      <w:r w:rsidRPr="00D041EF">
        <w:rPr>
          <w:rFonts w:ascii="inherit" w:hAnsi="inherit" w:cs="Arial"/>
          <w:b/>
          <w:bCs/>
          <w:sz w:val="27"/>
          <w:szCs w:val="27"/>
          <w:bdr w:val="none" w:sz="0" w:space="0" w:color="auto" w:frame="1"/>
        </w:rPr>
        <w:t>Что же запрещено перевозить через границу Таиланда?</w:t>
      </w:r>
    </w:p>
    <w:p w:rsidR="00FE3A26" w:rsidRPr="00FE3A26" w:rsidRDefault="00FE3A26" w:rsidP="005211F1">
      <w:pPr>
        <w:numPr>
          <w:ilvl w:val="0"/>
          <w:numId w:val="4"/>
        </w:numPr>
        <w:shd w:val="clear" w:color="auto" w:fill="FFFFFF"/>
        <w:ind w:left="450"/>
        <w:jc w:val="both"/>
        <w:textAlignment w:val="baseline"/>
      </w:pPr>
      <w:r w:rsidRPr="00D041EF">
        <w:rPr>
          <w:rFonts w:ascii="inherit" w:hAnsi="inherit" w:cs="Arial"/>
          <w:b/>
          <w:bCs/>
          <w:sz w:val="27"/>
          <w:szCs w:val="27"/>
          <w:bdr w:val="none" w:sz="0" w:space="0" w:color="auto" w:frame="1"/>
        </w:rPr>
        <w:t>Ракушки</w:t>
      </w:r>
      <w:r w:rsidRPr="00FE3A26">
        <w:rPr>
          <w:rFonts w:ascii="inherit" w:hAnsi="inherit" w:cs="Arial"/>
          <w:sz w:val="27"/>
          <w:szCs w:val="27"/>
        </w:rPr>
        <w:t xml:space="preserve">. </w:t>
      </w:r>
      <w:r w:rsidRPr="00FE3A26">
        <w:t>Да-да, такая безобидная на наш взгляд вещица как раковина моллюска находится с списке запрещенных сувениров. Даже если вы лично нашли ракушку на пляже, то не стоит рисковать и брать ее с собой.</w:t>
      </w:r>
    </w:p>
    <w:p w:rsidR="00FE3A26" w:rsidRPr="00FE3A26" w:rsidRDefault="00FE3A26" w:rsidP="005211F1">
      <w:pPr>
        <w:numPr>
          <w:ilvl w:val="0"/>
          <w:numId w:val="4"/>
        </w:numPr>
        <w:shd w:val="clear" w:color="auto" w:fill="FFFFFF"/>
        <w:ind w:left="450"/>
        <w:jc w:val="both"/>
        <w:textAlignment w:val="baseline"/>
      </w:pPr>
      <w:r w:rsidRPr="00D041EF">
        <w:rPr>
          <w:rFonts w:ascii="inherit" w:hAnsi="inherit" w:cs="Arial"/>
          <w:b/>
          <w:bCs/>
          <w:sz w:val="27"/>
          <w:szCs w:val="27"/>
          <w:bdr w:val="none" w:sz="0" w:space="0" w:color="auto" w:frame="1"/>
        </w:rPr>
        <w:t>Изделия из слоновой кости.</w:t>
      </w:r>
      <w:r w:rsidRPr="00D041EF">
        <w:rPr>
          <w:rFonts w:ascii="inherit" w:hAnsi="inherit" w:cs="Arial"/>
          <w:sz w:val="27"/>
          <w:szCs w:val="27"/>
        </w:rPr>
        <w:t> </w:t>
      </w:r>
      <w:r w:rsidRPr="00FE3A26">
        <w:t>Возможно продавец таких сувениров вам скажете, что это вполне законно. Но помните, что пред ним стоит главная задача – продать товар. Закон же гласит о совершенно ином – торговля любыми изделиями с использованием слоновой кости запрещена. Соответственно и вывозить таковые нельзя.</w:t>
      </w:r>
    </w:p>
    <w:p w:rsidR="00FE3A26" w:rsidRPr="00FE3A26" w:rsidRDefault="00FE3A26" w:rsidP="005211F1">
      <w:pPr>
        <w:numPr>
          <w:ilvl w:val="0"/>
          <w:numId w:val="4"/>
        </w:numPr>
        <w:shd w:val="clear" w:color="auto" w:fill="FFFFFF"/>
        <w:ind w:left="450"/>
        <w:jc w:val="both"/>
        <w:textAlignment w:val="baseline"/>
        <w:rPr>
          <w:rFonts w:ascii="inherit" w:hAnsi="inherit" w:cs="Arial"/>
          <w:sz w:val="27"/>
          <w:szCs w:val="27"/>
        </w:rPr>
      </w:pPr>
      <w:r w:rsidRPr="00D041EF">
        <w:rPr>
          <w:rFonts w:ascii="inherit" w:hAnsi="inherit" w:cs="Arial"/>
          <w:b/>
          <w:bCs/>
          <w:sz w:val="27"/>
          <w:szCs w:val="27"/>
          <w:bdr w:val="none" w:sz="0" w:space="0" w:color="auto" w:frame="1"/>
        </w:rPr>
        <w:t>Черепахи и изделия из их панциря</w:t>
      </w:r>
      <w:r w:rsidRPr="00FE3A26">
        <w:rPr>
          <w:rFonts w:ascii="inherit" w:hAnsi="inherit" w:cs="Arial"/>
          <w:sz w:val="27"/>
          <w:szCs w:val="27"/>
        </w:rPr>
        <w:t xml:space="preserve">. </w:t>
      </w:r>
      <w:r w:rsidRPr="00FE3A26">
        <w:t>И хотя рыночные прилавки Таиланда пестрят такими изделиями, законом они запрещены. Помните об этом.</w:t>
      </w:r>
    </w:p>
    <w:p w:rsidR="00FE3A26" w:rsidRPr="00FE3A26" w:rsidRDefault="00FE3A26" w:rsidP="005211F1">
      <w:pPr>
        <w:numPr>
          <w:ilvl w:val="0"/>
          <w:numId w:val="4"/>
        </w:numPr>
        <w:shd w:val="clear" w:color="auto" w:fill="FFFFFF"/>
        <w:ind w:left="450"/>
        <w:jc w:val="both"/>
        <w:textAlignment w:val="baseline"/>
      </w:pPr>
      <w:r w:rsidRPr="00D041EF">
        <w:rPr>
          <w:rFonts w:ascii="inherit" w:hAnsi="inherit" w:cs="Arial"/>
          <w:b/>
          <w:bCs/>
          <w:sz w:val="27"/>
          <w:szCs w:val="27"/>
          <w:bdr w:val="none" w:sz="0" w:space="0" w:color="auto" w:frame="1"/>
        </w:rPr>
        <w:t>Морские коньки</w:t>
      </w:r>
      <w:r w:rsidRPr="00FE3A26">
        <w:rPr>
          <w:rFonts w:ascii="inherit" w:hAnsi="inherit" w:cs="Arial"/>
          <w:sz w:val="27"/>
          <w:szCs w:val="27"/>
        </w:rPr>
        <w:t xml:space="preserve">. </w:t>
      </w:r>
      <w:r w:rsidRPr="00FE3A26">
        <w:t>Так же дела обстоят с засушенными морскими коньками, которые продаются на рынке в основном с целью использования в качестве традиционных лекарств. Однако эти животные охраняются законом, поэтому не стоит их покупать.</w:t>
      </w:r>
    </w:p>
    <w:p w:rsidR="00FE3A26" w:rsidRPr="00FE3A26" w:rsidRDefault="00FE3A26" w:rsidP="005211F1">
      <w:pPr>
        <w:numPr>
          <w:ilvl w:val="0"/>
          <w:numId w:val="4"/>
        </w:numPr>
        <w:shd w:val="clear" w:color="auto" w:fill="FFFFFF"/>
        <w:spacing w:line="432" w:lineRule="atLeast"/>
        <w:ind w:left="450"/>
        <w:jc w:val="both"/>
        <w:textAlignment w:val="baseline"/>
      </w:pPr>
      <w:r w:rsidRPr="00D041EF">
        <w:rPr>
          <w:rFonts w:ascii="inherit" w:hAnsi="inherit" w:cs="Arial"/>
          <w:b/>
          <w:bCs/>
          <w:sz w:val="27"/>
          <w:szCs w:val="27"/>
          <w:bdr w:val="none" w:sz="0" w:space="0" w:color="auto" w:frame="1"/>
        </w:rPr>
        <w:lastRenderedPageBreak/>
        <w:t>Кораллы</w:t>
      </w:r>
      <w:r w:rsidRPr="00FE3A26">
        <w:rPr>
          <w:rFonts w:ascii="inherit" w:hAnsi="inherit" w:cs="Arial"/>
          <w:sz w:val="27"/>
          <w:szCs w:val="27"/>
        </w:rPr>
        <w:t xml:space="preserve">. </w:t>
      </w:r>
      <w:r w:rsidRPr="00FE3A26">
        <w:t>Их продажа и вывоз в качестве сувениров запрещены во всем мире.</w:t>
      </w:r>
    </w:p>
    <w:p w:rsidR="00FE3A26" w:rsidRPr="00FE3A26" w:rsidRDefault="00FE3A26" w:rsidP="005211F1">
      <w:pPr>
        <w:numPr>
          <w:ilvl w:val="0"/>
          <w:numId w:val="4"/>
        </w:numPr>
        <w:shd w:val="clear" w:color="auto" w:fill="FFFFFF"/>
        <w:ind w:left="450"/>
        <w:jc w:val="both"/>
        <w:textAlignment w:val="baseline"/>
      </w:pPr>
      <w:r w:rsidRPr="00D041EF">
        <w:rPr>
          <w:rFonts w:ascii="inherit" w:hAnsi="inherit" w:cs="Arial"/>
          <w:b/>
          <w:bCs/>
          <w:sz w:val="27"/>
          <w:szCs w:val="27"/>
          <w:bdr w:val="none" w:sz="0" w:space="0" w:color="auto" w:frame="1"/>
        </w:rPr>
        <w:t>Шкуры хищников семейства кошачьих</w:t>
      </w:r>
      <w:r w:rsidRPr="00FE3A26">
        <w:rPr>
          <w:rFonts w:ascii="inherit" w:hAnsi="inherit" w:cs="Arial"/>
          <w:sz w:val="27"/>
          <w:szCs w:val="27"/>
        </w:rPr>
        <w:t xml:space="preserve">. </w:t>
      </w:r>
      <w:r w:rsidRPr="00FE3A26">
        <w:t>Эти животные также находятся под опекой закона. Поэтому шкуры, черепа, клыки, когти и прочие незаконно продающиеся на территории королевства сувениры запрещены к вывозу.</w:t>
      </w:r>
    </w:p>
    <w:p w:rsidR="00FE3A26" w:rsidRPr="00FE3A26" w:rsidRDefault="00FE3A26" w:rsidP="005211F1">
      <w:pPr>
        <w:numPr>
          <w:ilvl w:val="0"/>
          <w:numId w:val="4"/>
        </w:numPr>
        <w:shd w:val="clear" w:color="auto" w:fill="FFFFFF"/>
        <w:ind w:left="450"/>
        <w:jc w:val="both"/>
        <w:textAlignment w:val="baseline"/>
      </w:pPr>
      <w:r w:rsidRPr="00D041EF">
        <w:rPr>
          <w:rFonts w:ascii="inherit" w:hAnsi="inherit" w:cs="Arial"/>
          <w:b/>
          <w:bCs/>
          <w:sz w:val="27"/>
          <w:szCs w:val="27"/>
          <w:bdr w:val="none" w:sz="0" w:space="0" w:color="auto" w:frame="1"/>
        </w:rPr>
        <w:t>Крокодилы</w:t>
      </w:r>
      <w:r w:rsidRPr="00FE3A26">
        <w:rPr>
          <w:rFonts w:ascii="inherit" w:hAnsi="inherit" w:cs="Arial"/>
          <w:sz w:val="27"/>
          <w:szCs w:val="27"/>
        </w:rPr>
        <w:t xml:space="preserve">. </w:t>
      </w:r>
      <w:r w:rsidRPr="00FE3A26">
        <w:t>С чучелами крокодилов ситуация двоякая. Иногда туристам удаётся их вывозить, иногда нет. Так что хорошо подумайте, а стоит ли оно того.</w:t>
      </w:r>
    </w:p>
    <w:p w:rsidR="00DE4D25" w:rsidRPr="00D041EF" w:rsidRDefault="00FE3A26" w:rsidP="005211F1">
      <w:pPr>
        <w:numPr>
          <w:ilvl w:val="0"/>
          <w:numId w:val="4"/>
        </w:numPr>
        <w:shd w:val="clear" w:color="auto" w:fill="FFFFFF"/>
        <w:ind w:left="450"/>
        <w:jc w:val="both"/>
        <w:textAlignment w:val="baseline"/>
      </w:pPr>
      <w:r w:rsidRPr="00D041EF">
        <w:rPr>
          <w:rFonts w:ascii="inherit" w:hAnsi="inherit" w:cs="Arial"/>
          <w:b/>
          <w:bCs/>
          <w:sz w:val="27"/>
          <w:szCs w:val="27"/>
          <w:bdr w:val="none" w:sz="0" w:space="0" w:color="auto" w:frame="1"/>
        </w:rPr>
        <w:t>Дуриан</w:t>
      </w:r>
      <w:r w:rsidRPr="00FE3A26">
        <w:rPr>
          <w:rFonts w:ascii="inherit" w:hAnsi="inherit" w:cs="Arial"/>
          <w:sz w:val="27"/>
          <w:szCs w:val="27"/>
        </w:rPr>
        <w:t xml:space="preserve">. </w:t>
      </w:r>
      <w:r w:rsidRPr="00FE3A26">
        <w:t>Этот уникальный фрукт вовсе не запрещен законом, и также нет запрета на его вывоз. Но если вдруг при посадке персонал почувствует его специфический запах, то не позволит везти ни за какие сокровища мира.</w:t>
      </w:r>
    </w:p>
    <w:p w:rsidR="00DE4D25" w:rsidRPr="00D041EF" w:rsidRDefault="00DE4D25" w:rsidP="005211F1">
      <w:pPr>
        <w:numPr>
          <w:ilvl w:val="0"/>
          <w:numId w:val="4"/>
        </w:numPr>
        <w:shd w:val="clear" w:color="auto" w:fill="FFFFFF"/>
        <w:ind w:left="450"/>
        <w:jc w:val="both"/>
        <w:textAlignment w:val="baseline"/>
      </w:pPr>
      <w:r w:rsidRPr="00DE4D25">
        <w:rPr>
          <w:b/>
          <w:bCs/>
          <w:color w:val="000000"/>
          <w:sz w:val="27"/>
          <w:szCs w:val="27"/>
        </w:rPr>
        <w:t>Будда.</w:t>
      </w:r>
      <w:r w:rsidRPr="00DE4D25">
        <w:rPr>
          <w:rStyle w:val="apple-converted-space"/>
          <w:b/>
          <w:bCs/>
          <w:color w:val="000000"/>
          <w:sz w:val="27"/>
          <w:szCs w:val="27"/>
        </w:rPr>
        <w:t> </w:t>
      </w:r>
      <w:r w:rsidRPr="00DE4D25">
        <w:t xml:space="preserve">Нельзя вывозить из страны </w:t>
      </w:r>
      <w:r w:rsidR="00D041EF">
        <w:t>статуэтки Будды высотой более 15</w:t>
      </w:r>
      <w:r w:rsidRPr="00DE4D25">
        <w:t xml:space="preserve"> см, а также всякие изображения Будды. Поэтому на рынках Таиланда можно часто увидеть картины с изображением Будды, разрезанные на несколько частей, что делает их вывоз совершенно легальным.</w:t>
      </w:r>
    </w:p>
    <w:p w:rsidR="00D041EF" w:rsidRPr="00D041EF" w:rsidRDefault="00DE4D25" w:rsidP="005211F1">
      <w:pPr>
        <w:numPr>
          <w:ilvl w:val="0"/>
          <w:numId w:val="4"/>
        </w:numPr>
        <w:shd w:val="clear" w:color="auto" w:fill="FFFFFF"/>
        <w:ind w:left="450"/>
        <w:jc w:val="both"/>
        <w:textAlignment w:val="baseline"/>
        <w:rPr>
          <w:rFonts w:ascii="inherit" w:hAnsi="inherit" w:cs="Arial"/>
          <w:color w:val="666666"/>
          <w:sz w:val="27"/>
          <w:szCs w:val="27"/>
        </w:rPr>
      </w:pPr>
      <w:r w:rsidRPr="00DE4D25">
        <w:rPr>
          <w:b/>
          <w:bCs/>
          <w:color w:val="000000"/>
          <w:sz w:val="27"/>
          <w:szCs w:val="27"/>
        </w:rPr>
        <w:t>Алкоголь.</w:t>
      </w:r>
      <w:r w:rsidRPr="00DE4D25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D041EF">
        <w:t>Вывоз алкоголя из Таиланда разрешен, но вывозить можно не больше литра. За превышение разрешенной нормы – штраф и конфискация напитков.</w:t>
      </w:r>
    </w:p>
    <w:p w:rsidR="00B65027" w:rsidRPr="00D041EF" w:rsidRDefault="00DE4D25" w:rsidP="00D041EF">
      <w:pPr>
        <w:shd w:val="clear" w:color="auto" w:fill="FFFFFF"/>
        <w:spacing w:line="432" w:lineRule="atLeast"/>
        <w:ind w:left="450"/>
        <w:jc w:val="center"/>
        <w:textAlignment w:val="baseline"/>
        <w:rPr>
          <w:rFonts w:ascii="inherit" w:hAnsi="inherit" w:cs="Arial"/>
          <w:color w:val="666666"/>
          <w:sz w:val="27"/>
          <w:szCs w:val="27"/>
        </w:rPr>
      </w:pPr>
      <w:r w:rsidRPr="00D041EF">
        <w:br/>
      </w:r>
      <w:r w:rsidR="00B65027" w:rsidRPr="00D041EF">
        <w:rPr>
          <w:rFonts w:ascii="Bookman Old Style" w:hAnsi="Bookman Old Style"/>
          <w:b/>
        </w:rPr>
        <w:t>ПРИЯТНОГО ВАМ ПУТЕШЕСТВИЯ!</w:t>
      </w:r>
    </w:p>
    <w:p w:rsidR="00B65027" w:rsidRDefault="00B65027" w:rsidP="00B65027">
      <w:pPr>
        <w:tabs>
          <w:tab w:val="left" w:pos="9400"/>
        </w:tabs>
        <w:ind w:firstLine="567"/>
        <w:jc w:val="both"/>
      </w:pPr>
    </w:p>
    <w:p w:rsidR="00B65027" w:rsidRDefault="00B65027" w:rsidP="00362B17">
      <w:pPr>
        <w:tabs>
          <w:tab w:val="left" w:pos="9400"/>
        </w:tabs>
        <w:spacing w:line="209" w:lineRule="auto"/>
        <w:rPr>
          <w:rFonts w:ascii="Bookman Old Style" w:eastAsia="SimSun" w:hAnsi="Bookman Old Style"/>
          <w:b/>
          <w:bCs/>
          <w:color w:val="000000"/>
          <w:sz w:val="22"/>
          <w:szCs w:val="22"/>
        </w:rPr>
      </w:pPr>
    </w:p>
    <w:p w:rsidR="00B65027" w:rsidRDefault="00B65027" w:rsidP="00B65027">
      <w:pPr>
        <w:tabs>
          <w:tab w:val="left" w:pos="9400"/>
        </w:tabs>
        <w:spacing w:line="209" w:lineRule="auto"/>
        <w:ind w:firstLine="3300"/>
        <w:rPr>
          <w:rFonts w:ascii="Bookman Old Style" w:eastAsia="SimSun" w:hAnsi="Bookman Old Style"/>
          <w:b/>
          <w:bCs/>
          <w:color w:val="000000"/>
          <w:sz w:val="22"/>
          <w:szCs w:val="22"/>
        </w:rPr>
      </w:pPr>
    </w:p>
    <w:p w:rsidR="00B65027" w:rsidRPr="00A00C7E" w:rsidRDefault="005211F1" w:rsidP="00B65027">
      <w:pPr>
        <w:tabs>
          <w:tab w:val="left" w:pos="9400"/>
        </w:tabs>
        <w:spacing w:line="209" w:lineRule="auto"/>
        <w:ind w:firstLine="3300"/>
        <w:jc w:val="right"/>
        <w:rPr>
          <w:sz w:val="20"/>
          <w:szCs w:val="20"/>
        </w:rPr>
      </w:pPr>
      <w:r>
        <w:rPr>
          <w:sz w:val="20"/>
          <w:szCs w:val="20"/>
          <w:lang w:val="en-US"/>
        </w:rPr>
        <w:t>19</w:t>
      </w:r>
      <w:r w:rsidR="00B65027">
        <w:rPr>
          <w:sz w:val="20"/>
          <w:szCs w:val="20"/>
        </w:rPr>
        <w:t>.</w:t>
      </w:r>
      <w:r>
        <w:rPr>
          <w:sz w:val="20"/>
          <w:szCs w:val="20"/>
        </w:rPr>
        <w:t>01.2016</w:t>
      </w:r>
      <w:r w:rsidR="00B65027">
        <w:rPr>
          <w:sz w:val="20"/>
          <w:szCs w:val="20"/>
        </w:rPr>
        <w:t xml:space="preserve"> года</w:t>
      </w:r>
    </w:p>
    <w:p w:rsidR="002516F1" w:rsidRDefault="00CF2911"/>
    <w:sectPr w:rsidR="002516F1" w:rsidSect="00112B5C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567" w:right="567" w:bottom="567" w:left="567" w:header="397" w:footer="39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911" w:rsidRDefault="00CF2911">
      <w:r>
        <w:separator/>
      </w:r>
    </w:p>
  </w:endnote>
  <w:endnote w:type="continuationSeparator" w:id="0">
    <w:p w:rsidR="00CF2911" w:rsidRDefault="00CF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Default="00311BAE" w:rsidP="0089668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0EE" w:rsidRDefault="00CF2911" w:rsidP="002947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Pr="00C23B8F" w:rsidRDefault="00311BAE" w:rsidP="00C23B8F">
    <w:pPr>
      <w:pStyle w:val="a6"/>
      <w:framePr w:wrap="around" w:vAnchor="text" w:hAnchor="margin" w:xAlign="right" w:y="1"/>
      <w:rPr>
        <w:rStyle w:val="a5"/>
        <w:b/>
        <w:sz w:val="18"/>
        <w:szCs w:val="18"/>
      </w:rPr>
    </w:pPr>
    <w:r w:rsidRPr="00C23B8F">
      <w:rPr>
        <w:rStyle w:val="a5"/>
        <w:b/>
        <w:sz w:val="18"/>
        <w:szCs w:val="18"/>
      </w:rPr>
      <w:fldChar w:fldCharType="begin"/>
    </w:r>
    <w:r w:rsidRPr="00C23B8F">
      <w:rPr>
        <w:rStyle w:val="a5"/>
        <w:b/>
        <w:sz w:val="18"/>
        <w:szCs w:val="18"/>
      </w:rPr>
      <w:instrText xml:space="preserve">PAGE  </w:instrText>
    </w:r>
    <w:r w:rsidRPr="00C23B8F">
      <w:rPr>
        <w:rStyle w:val="a5"/>
        <w:b/>
        <w:sz w:val="18"/>
        <w:szCs w:val="18"/>
      </w:rPr>
      <w:fldChar w:fldCharType="separate"/>
    </w:r>
    <w:r w:rsidR="003C35FD">
      <w:rPr>
        <w:rStyle w:val="a5"/>
        <w:b/>
        <w:noProof/>
        <w:sz w:val="18"/>
        <w:szCs w:val="18"/>
      </w:rPr>
      <w:t>2</w:t>
    </w:r>
    <w:r w:rsidRPr="00C23B8F">
      <w:rPr>
        <w:rStyle w:val="a5"/>
        <w:b/>
        <w:sz w:val="18"/>
        <w:szCs w:val="18"/>
      </w:rPr>
      <w:fldChar w:fldCharType="end"/>
    </w:r>
  </w:p>
  <w:p w:rsidR="00DE00EE" w:rsidRPr="009A0A68" w:rsidRDefault="00CF2911" w:rsidP="009A0A68">
    <w:pPr>
      <w:pStyle w:val="a6"/>
      <w:ind w:right="357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911" w:rsidRDefault="00CF2911">
      <w:r>
        <w:separator/>
      </w:r>
    </w:p>
  </w:footnote>
  <w:footnote w:type="continuationSeparator" w:id="0">
    <w:p w:rsidR="00CF2911" w:rsidRDefault="00CF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Default="00311BAE" w:rsidP="00896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0EE" w:rsidRDefault="00CF2911" w:rsidP="002947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Pr="00B673EF" w:rsidRDefault="00311BAE" w:rsidP="00294797">
    <w:pPr>
      <w:pStyle w:val="a3"/>
      <w:framePr w:w="3901" w:wrap="around" w:vAnchor="text" w:hAnchor="margin" w:y="2"/>
      <w:rPr>
        <w:rStyle w:val="a5"/>
        <w:rFonts w:ascii="Bookman Old Style" w:hAnsi="Bookman Old Style"/>
        <w:b/>
        <w:i/>
        <w:lang w:val="en-US"/>
      </w:rPr>
    </w:pPr>
    <w:r>
      <w:rPr>
        <w:rStyle w:val="a5"/>
        <w:rFonts w:ascii="Bookman Old Style" w:hAnsi="Bookman Old Style"/>
        <w:b/>
        <w:i/>
      </w:rPr>
      <w:t>СОВЕТЫ</w:t>
    </w:r>
    <w:r w:rsidRPr="00B673EF">
      <w:rPr>
        <w:rStyle w:val="a5"/>
        <w:rFonts w:ascii="Bookman Old Style" w:hAnsi="Bookman Old Style"/>
        <w:b/>
        <w:i/>
      </w:rPr>
      <w:t xml:space="preserve"> ТУРИСТУ</w:t>
    </w:r>
  </w:p>
  <w:p w:rsidR="00DE00EE" w:rsidRDefault="00B65027" w:rsidP="00294797">
    <w:pPr>
      <w:pStyle w:val="a3"/>
      <w:tabs>
        <w:tab w:val="left" w:pos="10204"/>
      </w:tabs>
      <w:ind w:right="-2" w:firstLine="360"/>
      <w:jc w:val="right"/>
    </w:pPr>
    <w:r>
      <w:rPr>
        <w:noProof/>
      </w:rPr>
      <w:drawing>
        <wp:inline distT="0" distB="0" distL="0" distR="0">
          <wp:extent cx="1676400" cy="2952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33830"/>
    <w:multiLevelType w:val="multilevel"/>
    <w:tmpl w:val="05D6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F7"/>
    <w:multiLevelType w:val="multilevel"/>
    <w:tmpl w:val="53E8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5716AE"/>
    <w:multiLevelType w:val="multilevel"/>
    <w:tmpl w:val="8B7A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04696"/>
    <w:multiLevelType w:val="hybridMultilevel"/>
    <w:tmpl w:val="38DCDE1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27"/>
    <w:rsid w:val="0001738B"/>
    <w:rsid w:val="000602AC"/>
    <w:rsid w:val="0010466A"/>
    <w:rsid w:val="00121968"/>
    <w:rsid w:val="001566DC"/>
    <w:rsid w:val="001A0CCC"/>
    <w:rsid w:val="0023384B"/>
    <w:rsid w:val="002F715D"/>
    <w:rsid w:val="00311BAE"/>
    <w:rsid w:val="00362B17"/>
    <w:rsid w:val="003C35FD"/>
    <w:rsid w:val="00504918"/>
    <w:rsid w:val="005211F1"/>
    <w:rsid w:val="00523E8D"/>
    <w:rsid w:val="00582582"/>
    <w:rsid w:val="007351CE"/>
    <w:rsid w:val="007F09A1"/>
    <w:rsid w:val="00921E07"/>
    <w:rsid w:val="00946250"/>
    <w:rsid w:val="009E1C0C"/>
    <w:rsid w:val="009F6172"/>
    <w:rsid w:val="00A23FBB"/>
    <w:rsid w:val="00B26641"/>
    <w:rsid w:val="00B4528D"/>
    <w:rsid w:val="00B65027"/>
    <w:rsid w:val="00BD1290"/>
    <w:rsid w:val="00BE6E63"/>
    <w:rsid w:val="00C060F3"/>
    <w:rsid w:val="00CF2911"/>
    <w:rsid w:val="00D041EF"/>
    <w:rsid w:val="00DD45E6"/>
    <w:rsid w:val="00DE4D25"/>
    <w:rsid w:val="00ED1CD4"/>
    <w:rsid w:val="00F148D2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A1E83C-4C9E-40E2-A619-F218EF22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50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25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50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5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5027"/>
  </w:style>
  <w:style w:type="paragraph" w:styleId="a6">
    <w:name w:val="footer"/>
    <w:basedOn w:val="a"/>
    <w:link w:val="a7"/>
    <w:rsid w:val="00B65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5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lassitalic">
    <w:name w:val="class_italic"/>
    <w:basedOn w:val="a"/>
    <w:rsid w:val="00B65027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B6502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566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7F09A1"/>
    <w:rPr>
      <w:b/>
      <w:bCs/>
    </w:rPr>
  </w:style>
  <w:style w:type="character" w:customStyle="1" w:styleId="apple-converted-space">
    <w:name w:val="apple-converted-space"/>
    <w:basedOn w:val="a0"/>
    <w:rsid w:val="007F09A1"/>
  </w:style>
  <w:style w:type="paragraph" w:styleId="aa">
    <w:name w:val="List Paragraph"/>
    <w:basedOn w:val="a"/>
    <w:uiPriority w:val="34"/>
    <w:qFormat/>
    <w:rsid w:val="00921E0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E6E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6E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octitle">
    <w:name w:val="toc_title"/>
    <w:basedOn w:val="a"/>
    <w:rsid w:val="0010466A"/>
    <w:pPr>
      <w:spacing w:before="100" w:beforeAutospacing="1" w:after="100" w:afterAutospacing="1"/>
    </w:pPr>
  </w:style>
  <w:style w:type="character" w:customStyle="1" w:styleId="toctoggle">
    <w:name w:val="toc_toggle"/>
    <w:basedOn w:val="a0"/>
    <w:rsid w:val="0010466A"/>
  </w:style>
  <w:style w:type="character" w:styleId="ad">
    <w:name w:val="Hyperlink"/>
    <w:basedOn w:val="a0"/>
    <w:uiPriority w:val="99"/>
    <w:semiHidden/>
    <w:unhideWhenUsed/>
    <w:rsid w:val="0010466A"/>
    <w:rPr>
      <w:color w:val="0000FF"/>
      <w:u w:val="single"/>
    </w:rPr>
  </w:style>
  <w:style w:type="character" w:customStyle="1" w:styleId="tocnumber">
    <w:name w:val="toc_number"/>
    <w:basedOn w:val="a0"/>
    <w:rsid w:val="0010466A"/>
  </w:style>
  <w:style w:type="character" w:customStyle="1" w:styleId="30">
    <w:name w:val="Заголовок 3 Знак"/>
    <w:basedOn w:val="a0"/>
    <w:link w:val="3"/>
    <w:uiPriority w:val="9"/>
    <w:rsid w:val="005825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2714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973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038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902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772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076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315">
          <w:marLeft w:val="15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1310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vel.miruvashihnog.ru/frukty-tajlanda-foto-opisanie-i-ceny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avel.miruvashihnog.ru/kokosovoe-maslo-iz-tajlanda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Pavlova</dc:creator>
  <cp:keywords/>
  <dc:description/>
  <cp:lastModifiedBy>Viktoriya Valueva</cp:lastModifiedBy>
  <cp:revision>2</cp:revision>
  <dcterms:created xsi:type="dcterms:W3CDTF">2016-01-20T09:42:00Z</dcterms:created>
  <dcterms:modified xsi:type="dcterms:W3CDTF">2016-01-20T09:42:00Z</dcterms:modified>
</cp:coreProperties>
</file>